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A634" w14:textId="6B16DB0F" w:rsidR="00C10F3C" w:rsidRDefault="00000000" w:rsidP="00CF6194">
      <w:pPr>
        <w:pStyle w:val="Normal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MASTERS ADVISING SHEET</w:t>
      </w:r>
      <w:r w:rsidR="00CF6194">
        <w:rPr>
          <w:b/>
          <w:sz w:val="28"/>
          <w:szCs w:val="28"/>
        </w:rPr>
        <w:t xml:space="preserve"> </w:t>
      </w:r>
    </w:p>
    <w:p w14:paraId="0B68BCE7" w14:textId="7146A095" w:rsidR="00CF6194" w:rsidRDefault="00CF6194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Non-Thesis Option</w:t>
      </w:r>
    </w:p>
    <w:p w14:paraId="147FFC06" w14:textId="77777777" w:rsidR="00C10F3C" w:rsidRDefault="00000000">
      <w:pPr>
        <w:pStyle w:val="Normal0"/>
      </w:pPr>
      <w:r>
        <w:t>MASTER’S DEGREE PROGRAM OF STUDY IN PSYCHOMETRICS</w:t>
      </w:r>
    </w:p>
    <w:tbl>
      <w:tblPr>
        <w:tblStyle w:val="af5"/>
        <w:tblW w:w="940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325"/>
        <w:gridCol w:w="2370"/>
        <w:gridCol w:w="2295"/>
      </w:tblGrid>
      <w:tr w:rsidR="00C10F3C" w14:paraId="55B36886" w14:textId="77777777">
        <w:tc>
          <w:tcPr>
            <w:tcW w:w="2415" w:type="dxa"/>
          </w:tcPr>
          <w:p w14:paraId="0CF43193" w14:textId="77777777" w:rsidR="00C10F3C" w:rsidRDefault="00000000">
            <w:pPr>
              <w:pStyle w:val="Normal0"/>
              <w:jc w:val="center"/>
              <w:rPr>
                <w:color w:val="4472C4"/>
              </w:rPr>
            </w:pPr>
            <w:r>
              <w:rPr>
                <w:color w:val="4472C4"/>
              </w:rPr>
              <w:t>Name:</w:t>
            </w:r>
          </w:p>
        </w:tc>
        <w:tc>
          <w:tcPr>
            <w:tcW w:w="2325" w:type="dxa"/>
          </w:tcPr>
          <w:p w14:paraId="0F1E7B25" w14:textId="77777777" w:rsidR="00C10F3C" w:rsidRDefault="00C10F3C">
            <w:pPr>
              <w:pStyle w:val="Normal0"/>
              <w:jc w:val="center"/>
            </w:pPr>
          </w:p>
        </w:tc>
        <w:tc>
          <w:tcPr>
            <w:tcW w:w="2370" w:type="dxa"/>
          </w:tcPr>
          <w:p w14:paraId="1F66EA66" w14:textId="77777777" w:rsidR="00C10F3C" w:rsidRDefault="00000000">
            <w:pPr>
              <w:pStyle w:val="Normal0"/>
              <w:jc w:val="center"/>
              <w:rPr>
                <w:color w:val="4472C4"/>
              </w:rPr>
            </w:pPr>
            <w:r>
              <w:rPr>
                <w:color w:val="4472C4"/>
              </w:rPr>
              <w:t>ID Number:</w:t>
            </w:r>
          </w:p>
        </w:tc>
        <w:tc>
          <w:tcPr>
            <w:tcW w:w="2295" w:type="dxa"/>
          </w:tcPr>
          <w:p w14:paraId="4A3B081F" w14:textId="77777777" w:rsidR="00C10F3C" w:rsidRDefault="00C10F3C">
            <w:pPr>
              <w:pStyle w:val="Normal0"/>
              <w:jc w:val="center"/>
            </w:pPr>
          </w:p>
        </w:tc>
      </w:tr>
    </w:tbl>
    <w:p w14:paraId="5EBDBFA9" w14:textId="77777777" w:rsidR="00C10F3C" w:rsidRDefault="00C10F3C">
      <w:pPr>
        <w:pStyle w:val="Normal0"/>
        <w:tabs>
          <w:tab w:val="left" w:pos="7280"/>
        </w:tabs>
        <w:spacing w:line="72" w:lineRule="auto"/>
      </w:pPr>
    </w:p>
    <w:p w14:paraId="4F22B9F1" w14:textId="0301F383" w:rsidR="00C10F3C" w:rsidRDefault="00CF6194">
      <w:pPr>
        <w:pStyle w:val="Normal0"/>
        <w:tabs>
          <w:tab w:val="left" w:pos="7280"/>
        </w:tabs>
      </w:pPr>
      <w:r>
        <w:t>ADVISING</w:t>
      </w:r>
      <w:r w:rsidR="00000000">
        <w:t xml:space="preserve"> MEETING DATES (list all </w:t>
      </w:r>
      <w:r>
        <w:t>advising</w:t>
      </w:r>
      <w:r w:rsidR="00000000">
        <w:t xml:space="preserve"> meetings held)</w:t>
      </w:r>
    </w:p>
    <w:tbl>
      <w:tblPr>
        <w:tblStyle w:val="af8"/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4425"/>
        <w:gridCol w:w="3825"/>
      </w:tblGrid>
      <w:tr w:rsidR="00C10F3C" w14:paraId="42DD5576" w14:textId="77777777">
        <w:trPr>
          <w:jc w:val="center"/>
        </w:trPr>
        <w:tc>
          <w:tcPr>
            <w:tcW w:w="1410" w:type="dxa"/>
          </w:tcPr>
          <w:p w14:paraId="02443A08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Date</w:t>
            </w:r>
          </w:p>
        </w:tc>
        <w:tc>
          <w:tcPr>
            <w:tcW w:w="4425" w:type="dxa"/>
          </w:tcPr>
          <w:p w14:paraId="0E72F277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Purpose of Meeting</w:t>
            </w:r>
          </w:p>
        </w:tc>
        <w:tc>
          <w:tcPr>
            <w:tcW w:w="3825" w:type="dxa"/>
          </w:tcPr>
          <w:p w14:paraId="6ACC837D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Outcome</w:t>
            </w:r>
          </w:p>
        </w:tc>
      </w:tr>
      <w:tr w:rsidR="00C10F3C" w14:paraId="1C8E341A" w14:textId="77777777">
        <w:trPr>
          <w:jc w:val="center"/>
        </w:trPr>
        <w:tc>
          <w:tcPr>
            <w:tcW w:w="1410" w:type="dxa"/>
            <w:vAlign w:val="bottom"/>
          </w:tcPr>
          <w:p w14:paraId="40245DDE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4E31EADC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6C0BD243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63F79ACF" w14:textId="77777777">
        <w:trPr>
          <w:jc w:val="center"/>
        </w:trPr>
        <w:tc>
          <w:tcPr>
            <w:tcW w:w="1410" w:type="dxa"/>
            <w:vAlign w:val="bottom"/>
          </w:tcPr>
          <w:p w14:paraId="16718252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1BA13219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120BA64D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1534E33B" w14:textId="77777777">
        <w:trPr>
          <w:jc w:val="center"/>
        </w:trPr>
        <w:tc>
          <w:tcPr>
            <w:tcW w:w="1410" w:type="dxa"/>
            <w:vAlign w:val="bottom"/>
          </w:tcPr>
          <w:p w14:paraId="2CFAD1F0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2D54BCC1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26DA066A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14C1844E" w14:textId="77777777">
        <w:trPr>
          <w:jc w:val="center"/>
        </w:trPr>
        <w:tc>
          <w:tcPr>
            <w:tcW w:w="1410" w:type="dxa"/>
            <w:vAlign w:val="bottom"/>
          </w:tcPr>
          <w:p w14:paraId="28FE164B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36A9F624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31549414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1F84F79B" w14:textId="77777777">
        <w:trPr>
          <w:jc w:val="center"/>
        </w:trPr>
        <w:tc>
          <w:tcPr>
            <w:tcW w:w="1410" w:type="dxa"/>
            <w:vAlign w:val="bottom"/>
          </w:tcPr>
          <w:p w14:paraId="5EFD7149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3BEFEC44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7E47B202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</w:tbl>
    <w:p w14:paraId="0027BD01" w14:textId="77777777" w:rsidR="00C10F3C" w:rsidRDefault="00C10F3C" w:rsidP="00CF6194">
      <w:pPr>
        <w:pStyle w:val="Normal0"/>
        <w:tabs>
          <w:tab w:val="left" w:pos="7280"/>
        </w:tabs>
        <w:spacing w:after="0" w:line="240" w:lineRule="auto"/>
      </w:pPr>
    </w:p>
    <w:p w14:paraId="369BE3EB" w14:textId="57AE953A" w:rsidR="00CF6194" w:rsidRDefault="00CF6194" w:rsidP="00CF6194">
      <w:pPr>
        <w:pStyle w:val="Normal0"/>
        <w:tabs>
          <w:tab w:val="left" w:pos="7280"/>
        </w:tabs>
        <w:spacing w:after="0" w:line="240" w:lineRule="auto"/>
      </w:pPr>
      <w:r>
        <w:t>FUNDING (list all assistantships, fellowships, scholarships, and tuition awards)</w:t>
      </w:r>
    </w:p>
    <w:tbl>
      <w:tblPr>
        <w:tblStyle w:val="af9"/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4425"/>
        <w:gridCol w:w="3825"/>
      </w:tblGrid>
      <w:tr w:rsidR="00C10F3C" w14:paraId="268EAFD6" w14:textId="77777777">
        <w:trPr>
          <w:jc w:val="center"/>
        </w:trPr>
        <w:tc>
          <w:tcPr>
            <w:tcW w:w="1410" w:type="dxa"/>
          </w:tcPr>
          <w:p w14:paraId="4FD2E364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Year</w:t>
            </w:r>
          </w:p>
        </w:tc>
        <w:tc>
          <w:tcPr>
            <w:tcW w:w="4425" w:type="dxa"/>
          </w:tcPr>
          <w:p w14:paraId="686A4EB8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Funding</w:t>
            </w:r>
          </w:p>
        </w:tc>
        <w:tc>
          <w:tcPr>
            <w:tcW w:w="3825" w:type="dxa"/>
          </w:tcPr>
          <w:p w14:paraId="515AE1A1" w14:textId="77777777" w:rsidR="00C10F3C" w:rsidRDefault="00000000">
            <w:pPr>
              <w:pStyle w:val="Normal0"/>
              <w:tabs>
                <w:tab w:val="left" w:pos="7280"/>
              </w:tabs>
              <w:jc w:val="center"/>
              <w:rPr>
                <w:color w:val="4472C4"/>
              </w:rPr>
            </w:pPr>
            <w:r>
              <w:rPr>
                <w:color w:val="4472C4"/>
              </w:rPr>
              <w:t>Funding Source</w:t>
            </w:r>
          </w:p>
        </w:tc>
      </w:tr>
      <w:tr w:rsidR="00C10F3C" w14:paraId="6446A560" w14:textId="77777777">
        <w:trPr>
          <w:jc w:val="center"/>
        </w:trPr>
        <w:tc>
          <w:tcPr>
            <w:tcW w:w="1410" w:type="dxa"/>
            <w:vAlign w:val="bottom"/>
          </w:tcPr>
          <w:p w14:paraId="4AFC701F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516624C3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569D1BF7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7C652C77" w14:textId="77777777">
        <w:trPr>
          <w:jc w:val="center"/>
        </w:trPr>
        <w:tc>
          <w:tcPr>
            <w:tcW w:w="1410" w:type="dxa"/>
            <w:vAlign w:val="bottom"/>
          </w:tcPr>
          <w:p w14:paraId="05433B21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7F402000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5A1896FC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  <w:tr w:rsidR="00C10F3C" w14:paraId="06912370" w14:textId="77777777">
        <w:trPr>
          <w:jc w:val="center"/>
        </w:trPr>
        <w:tc>
          <w:tcPr>
            <w:tcW w:w="1410" w:type="dxa"/>
            <w:vAlign w:val="bottom"/>
          </w:tcPr>
          <w:p w14:paraId="5067D926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4425" w:type="dxa"/>
            <w:vAlign w:val="center"/>
          </w:tcPr>
          <w:p w14:paraId="3B0273D3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  <w:tc>
          <w:tcPr>
            <w:tcW w:w="3825" w:type="dxa"/>
            <w:vAlign w:val="center"/>
          </w:tcPr>
          <w:p w14:paraId="68224A81" w14:textId="77777777" w:rsidR="00C10F3C" w:rsidRDefault="00C10F3C">
            <w:pPr>
              <w:pStyle w:val="Normal0"/>
              <w:tabs>
                <w:tab w:val="left" w:pos="7280"/>
              </w:tabs>
              <w:jc w:val="center"/>
            </w:pPr>
          </w:p>
        </w:tc>
      </w:tr>
    </w:tbl>
    <w:p w14:paraId="0E479C27" w14:textId="77777777" w:rsidR="00CF6194" w:rsidRDefault="00CF6194">
      <w:pPr>
        <w:pStyle w:val="Normal0"/>
        <w:rPr>
          <w:b/>
          <w:sz w:val="28"/>
          <w:szCs w:val="28"/>
        </w:rPr>
      </w:pPr>
    </w:p>
    <w:p w14:paraId="7B0206B7" w14:textId="667AD7FA" w:rsidR="00CF6194" w:rsidRDefault="00000000" w:rsidP="00CF6194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Coursework</w:t>
      </w:r>
    </w:p>
    <w:tbl>
      <w:tblPr>
        <w:tblW w:w="96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1095"/>
        <w:gridCol w:w="795"/>
        <w:gridCol w:w="1860"/>
        <w:gridCol w:w="2235"/>
      </w:tblGrid>
      <w:tr w:rsidR="00CF6194" w:rsidRPr="00CF6194" w14:paraId="7676286D" w14:textId="77777777" w:rsidTr="00CF6194">
        <w:tc>
          <w:tcPr>
            <w:tcW w:w="3645" w:type="dxa"/>
          </w:tcPr>
          <w:p w14:paraId="2D3DA992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F6194">
              <w:rPr>
                <w:b/>
                <w:bCs/>
                <w:i/>
                <w:iCs/>
              </w:rPr>
              <w:t>Course Number and Name</w:t>
            </w:r>
          </w:p>
        </w:tc>
        <w:tc>
          <w:tcPr>
            <w:tcW w:w="1095" w:type="dxa"/>
          </w:tcPr>
          <w:p w14:paraId="319F098D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F6194">
              <w:rPr>
                <w:b/>
                <w:bCs/>
                <w:i/>
                <w:iCs/>
              </w:rPr>
              <w:t>Semester</w:t>
            </w:r>
          </w:p>
        </w:tc>
        <w:tc>
          <w:tcPr>
            <w:tcW w:w="795" w:type="dxa"/>
          </w:tcPr>
          <w:p w14:paraId="3D3E32F3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F6194">
              <w:rPr>
                <w:b/>
                <w:bCs/>
                <w:i/>
                <w:iCs/>
              </w:rPr>
              <w:t>Grade</w:t>
            </w:r>
          </w:p>
        </w:tc>
        <w:tc>
          <w:tcPr>
            <w:tcW w:w="1860" w:type="dxa"/>
          </w:tcPr>
          <w:p w14:paraId="16356E1F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F6194">
              <w:rPr>
                <w:b/>
                <w:bCs/>
                <w:i/>
                <w:iCs/>
              </w:rPr>
              <w:t>Instructor</w:t>
            </w:r>
          </w:p>
        </w:tc>
        <w:tc>
          <w:tcPr>
            <w:tcW w:w="2235" w:type="dxa"/>
          </w:tcPr>
          <w:p w14:paraId="1ACE4693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F6194">
              <w:rPr>
                <w:b/>
                <w:bCs/>
                <w:i/>
                <w:iCs/>
              </w:rPr>
              <w:t>Notes</w:t>
            </w:r>
          </w:p>
        </w:tc>
      </w:tr>
      <w:tr w:rsidR="00CF6194" w:rsidRPr="00CF6194" w14:paraId="64014730" w14:textId="77777777" w:rsidTr="00CF6194">
        <w:tc>
          <w:tcPr>
            <w:tcW w:w="9630" w:type="dxa"/>
            <w:gridSpan w:val="5"/>
          </w:tcPr>
          <w:p w14:paraId="2DF9D230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r w:rsidRPr="00CF6194">
              <w:rPr>
                <w:b/>
                <w:bCs/>
                <w:color w:val="2F5496" w:themeColor="accent1" w:themeShade="BF"/>
              </w:rPr>
              <w:t xml:space="preserve">Core Foundations in Psychology (6 credits) </w:t>
            </w:r>
            <w:r w:rsidRPr="00CF6194">
              <w:rPr>
                <w:color w:val="2F5496" w:themeColor="accent1" w:themeShade="BF"/>
              </w:rPr>
              <w:t>Take PSYM 550 and choose one from PSYM 501, PSYM 502, PSYM 503, PSYM 504</w:t>
            </w:r>
          </w:p>
        </w:tc>
      </w:tr>
      <w:tr w:rsidR="00CF6194" w:rsidRPr="00CF6194" w14:paraId="03E3EF25" w14:textId="77777777" w:rsidTr="00CF6194">
        <w:tc>
          <w:tcPr>
            <w:tcW w:w="3645" w:type="dxa"/>
          </w:tcPr>
          <w:p w14:paraId="2014EEC8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>PSYM 550 P&amp;M of Research</w:t>
            </w:r>
          </w:p>
        </w:tc>
        <w:tc>
          <w:tcPr>
            <w:tcW w:w="1095" w:type="dxa"/>
          </w:tcPr>
          <w:p w14:paraId="5E19292C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064D77DF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64FC554A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3F60E953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47633F5C" w14:textId="77777777" w:rsidTr="00CF6194">
        <w:tc>
          <w:tcPr>
            <w:tcW w:w="3645" w:type="dxa"/>
          </w:tcPr>
          <w:p w14:paraId="5A5A17AF" w14:textId="77777777" w:rsidR="00CF6194" w:rsidRPr="00CF6194" w:rsidRDefault="00CF6194" w:rsidP="00CF6194">
            <w:pPr>
              <w:spacing w:after="0" w:line="240" w:lineRule="auto"/>
            </w:pPr>
            <w:r w:rsidRPr="00CF6194">
              <w:t>Core course number &amp; name</w:t>
            </w:r>
          </w:p>
        </w:tc>
        <w:tc>
          <w:tcPr>
            <w:tcW w:w="1095" w:type="dxa"/>
          </w:tcPr>
          <w:p w14:paraId="4D4B8C16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6649F6F7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3E944CCE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5A5343F7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3B122DC3" w14:textId="77777777" w:rsidTr="00CF6194">
        <w:tc>
          <w:tcPr>
            <w:tcW w:w="9630" w:type="dxa"/>
            <w:gridSpan w:val="5"/>
          </w:tcPr>
          <w:p w14:paraId="45828417" w14:textId="552834DF" w:rsidR="00CF6194" w:rsidRPr="00CF6194" w:rsidRDefault="00CF6194" w:rsidP="00CF6194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r w:rsidRPr="00CF6194">
              <w:rPr>
                <w:b/>
                <w:bCs/>
                <w:color w:val="2F5496" w:themeColor="accent1" w:themeShade="BF"/>
              </w:rPr>
              <w:t>Statistics (</w:t>
            </w:r>
            <w:r>
              <w:rPr>
                <w:b/>
                <w:bCs/>
                <w:color w:val="2F5496" w:themeColor="accent1" w:themeShade="BF"/>
              </w:rPr>
              <w:t>6</w:t>
            </w:r>
            <w:r w:rsidRPr="00CF6194">
              <w:rPr>
                <w:b/>
                <w:bCs/>
                <w:color w:val="2F5496" w:themeColor="accent1" w:themeShade="BF"/>
              </w:rPr>
              <w:t xml:space="preserve"> credits)</w:t>
            </w:r>
          </w:p>
        </w:tc>
      </w:tr>
      <w:tr w:rsidR="00CF6194" w:rsidRPr="00CF6194" w14:paraId="30CD4722" w14:textId="77777777" w:rsidTr="00CF6194">
        <w:tc>
          <w:tcPr>
            <w:tcW w:w="3645" w:type="dxa"/>
          </w:tcPr>
          <w:p w14:paraId="43726FA6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 xml:space="preserve">PSYM 560 P&amp;F of Statistical </w:t>
            </w:r>
            <w:proofErr w:type="spellStart"/>
            <w:r w:rsidRPr="00CF6194">
              <w:rPr>
                <w:color w:val="000000"/>
              </w:rPr>
              <w:t>Mthds</w:t>
            </w:r>
            <w:proofErr w:type="spellEnd"/>
          </w:p>
        </w:tc>
        <w:tc>
          <w:tcPr>
            <w:tcW w:w="1095" w:type="dxa"/>
          </w:tcPr>
          <w:p w14:paraId="18321D08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55907AB2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22BFE0BF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361DD04F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03256330" w14:textId="77777777" w:rsidTr="00CF6194">
        <w:tc>
          <w:tcPr>
            <w:tcW w:w="3645" w:type="dxa"/>
          </w:tcPr>
          <w:p w14:paraId="4E2EB46C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 xml:space="preserve">PSYM 570 </w:t>
            </w:r>
            <w:r w:rsidRPr="00CF6194">
              <w:t>Appl.</w:t>
            </w:r>
            <w:r w:rsidRPr="00CF6194">
              <w:rPr>
                <w:color w:val="000000"/>
              </w:rPr>
              <w:t xml:space="preserve"> Statistical Inference</w:t>
            </w:r>
          </w:p>
        </w:tc>
        <w:tc>
          <w:tcPr>
            <w:tcW w:w="1095" w:type="dxa"/>
          </w:tcPr>
          <w:p w14:paraId="70CC819A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7094E023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1A678DD6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11B90C9B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38D62F7C" w14:textId="77777777" w:rsidTr="00CF6194">
        <w:tc>
          <w:tcPr>
            <w:tcW w:w="3645" w:type="dxa"/>
          </w:tcPr>
          <w:p w14:paraId="4C5AE9D9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>PSYM 760 Multivariate Analysis</w:t>
            </w:r>
          </w:p>
        </w:tc>
        <w:tc>
          <w:tcPr>
            <w:tcW w:w="1095" w:type="dxa"/>
          </w:tcPr>
          <w:p w14:paraId="56CA19A0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22460045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7285152E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768A75CD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724A2D72" w14:textId="77777777" w:rsidTr="00CF6194">
        <w:tc>
          <w:tcPr>
            <w:tcW w:w="9630" w:type="dxa"/>
            <w:gridSpan w:val="5"/>
          </w:tcPr>
          <w:p w14:paraId="0BE88530" w14:textId="77777777" w:rsidR="00CF6194" w:rsidRPr="00CF6194" w:rsidRDefault="00CF6194" w:rsidP="00CF6194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r w:rsidRPr="00CF6194">
              <w:rPr>
                <w:b/>
                <w:bCs/>
                <w:color w:val="2F5496" w:themeColor="accent1" w:themeShade="BF"/>
              </w:rPr>
              <w:t>Measurement (6 credits)</w:t>
            </w:r>
          </w:p>
        </w:tc>
      </w:tr>
      <w:tr w:rsidR="00CF6194" w:rsidRPr="00CF6194" w14:paraId="4DED51F5" w14:textId="77777777" w:rsidTr="00CF6194">
        <w:tc>
          <w:tcPr>
            <w:tcW w:w="3645" w:type="dxa"/>
          </w:tcPr>
          <w:p w14:paraId="22BE524C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>PSYM 530 P</w:t>
            </w:r>
            <w:r w:rsidRPr="00CF6194">
              <w:t>&amp;</w:t>
            </w:r>
            <w:r w:rsidRPr="00CF6194">
              <w:rPr>
                <w:color w:val="000000"/>
              </w:rPr>
              <w:t>F of Measurement</w:t>
            </w:r>
          </w:p>
        </w:tc>
        <w:tc>
          <w:tcPr>
            <w:tcW w:w="1095" w:type="dxa"/>
          </w:tcPr>
          <w:p w14:paraId="7A67E607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7EF09220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6E22D1EE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48DC7E7D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6C57DE57" w14:textId="77777777" w:rsidTr="00CF6194">
        <w:tc>
          <w:tcPr>
            <w:tcW w:w="3645" w:type="dxa"/>
          </w:tcPr>
          <w:p w14:paraId="246E07F6" w14:textId="77777777" w:rsidR="00CF6194" w:rsidRPr="00CF6194" w:rsidRDefault="00CF6194" w:rsidP="00CF6194">
            <w:pPr>
              <w:spacing w:after="0" w:line="240" w:lineRule="auto"/>
            </w:pPr>
            <w:r w:rsidRPr="00CF6194">
              <w:rPr>
                <w:color w:val="000000"/>
              </w:rPr>
              <w:t>PSYM 540 Psychometric Theory</w:t>
            </w:r>
          </w:p>
        </w:tc>
        <w:tc>
          <w:tcPr>
            <w:tcW w:w="1095" w:type="dxa"/>
          </w:tcPr>
          <w:p w14:paraId="2C3427AF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67E32AB4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10EA3C32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051406DC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04635AD5" w14:textId="77777777" w:rsidTr="008A4092">
        <w:tc>
          <w:tcPr>
            <w:tcW w:w="9630" w:type="dxa"/>
            <w:gridSpan w:val="5"/>
          </w:tcPr>
          <w:p w14:paraId="261EBDC8" w14:textId="193E47DD" w:rsidR="00CF6194" w:rsidRPr="00CF6194" w:rsidRDefault="00CF6194" w:rsidP="00CF6194">
            <w:pPr>
              <w:spacing w:after="0" w:line="240" w:lineRule="auto"/>
            </w:pPr>
            <w:r>
              <w:rPr>
                <w:b/>
                <w:bCs/>
                <w:color w:val="2F5496" w:themeColor="accent1" w:themeShade="BF"/>
              </w:rPr>
              <w:t>Electives</w:t>
            </w:r>
            <w:r w:rsidRPr="00CF6194">
              <w:rPr>
                <w:b/>
                <w:bCs/>
                <w:color w:val="2F5496" w:themeColor="accent1" w:themeShade="BF"/>
              </w:rPr>
              <w:t xml:space="preserve"> (6 credits)</w:t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Pr="00CF6194">
              <w:rPr>
                <w:color w:val="2F5496" w:themeColor="accent1" w:themeShade="BF"/>
              </w:rPr>
              <w:t xml:space="preserve">Choose two </w:t>
            </w:r>
            <w:r>
              <w:rPr>
                <w:color w:val="2F5496" w:themeColor="accent1" w:themeShade="BF"/>
              </w:rPr>
              <w:t>from PSYM 610, PSYM 730, PSYM 740, PSYM 745, PSYM 760, PSYM 899</w:t>
            </w:r>
          </w:p>
        </w:tc>
      </w:tr>
      <w:tr w:rsidR="00CF6194" w:rsidRPr="00CF6194" w14:paraId="339D912D" w14:textId="77777777" w:rsidTr="00CF6194">
        <w:tc>
          <w:tcPr>
            <w:tcW w:w="3645" w:type="dxa"/>
          </w:tcPr>
          <w:p w14:paraId="2ED15482" w14:textId="1FF36F0D" w:rsidR="00CF6194" w:rsidRPr="00CF6194" w:rsidRDefault="00CF6194" w:rsidP="00CF6194">
            <w:pPr>
              <w:spacing w:after="0" w:line="240" w:lineRule="auto"/>
              <w:rPr>
                <w:color w:val="000000"/>
              </w:rPr>
            </w:pPr>
            <w:r w:rsidRPr="00CF6194">
              <w:t>Core course number &amp; name</w:t>
            </w:r>
          </w:p>
        </w:tc>
        <w:tc>
          <w:tcPr>
            <w:tcW w:w="1095" w:type="dxa"/>
          </w:tcPr>
          <w:p w14:paraId="2FA3D4B9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3B247A59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01768A91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3BAE952C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0EA3E624" w14:textId="77777777" w:rsidTr="00CF6194">
        <w:tc>
          <w:tcPr>
            <w:tcW w:w="3645" w:type="dxa"/>
          </w:tcPr>
          <w:p w14:paraId="3B2BA09D" w14:textId="58F804A9" w:rsidR="00CF6194" w:rsidRPr="00CF6194" w:rsidRDefault="00CF6194" w:rsidP="00CF6194">
            <w:pPr>
              <w:spacing w:after="0" w:line="240" w:lineRule="auto"/>
              <w:rPr>
                <w:color w:val="000000"/>
              </w:rPr>
            </w:pPr>
            <w:r w:rsidRPr="00CF6194">
              <w:t>Core course number &amp; name</w:t>
            </w:r>
          </w:p>
        </w:tc>
        <w:tc>
          <w:tcPr>
            <w:tcW w:w="1095" w:type="dxa"/>
          </w:tcPr>
          <w:p w14:paraId="13BD7843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66BB51EB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3B428B53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02E7B8A9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6CC068DA" w14:textId="77777777" w:rsidTr="00CF6194">
        <w:tc>
          <w:tcPr>
            <w:tcW w:w="3645" w:type="dxa"/>
          </w:tcPr>
          <w:p w14:paraId="5A7C07E1" w14:textId="7607B666" w:rsidR="00CF6194" w:rsidRPr="00CF6194" w:rsidRDefault="00CF6194" w:rsidP="00CF6194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2F5496" w:themeColor="accent1" w:themeShade="BF"/>
              </w:rPr>
              <w:t>Capstone</w:t>
            </w:r>
            <w:r w:rsidRPr="00CF6194">
              <w:rPr>
                <w:b/>
                <w:bCs/>
                <w:color w:val="2F5496" w:themeColor="accent1" w:themeShade="BF"/>
              </w:rPr>
              <w:t xml:space="preserve"> (6 credits)</w:t>
            </w:r>
          </w:p>
        </w:tc>
        <w:tc>
          <w:tcPr>
            <w:tcW w:w="1095" w:type="dxa"/>
          </w:tcPr>
          <w:p w14:paraId="634724F8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3B621CF4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3DFD94D5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44438133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0737E800" w14:textId="77777777" w:rsidTr="00CF6194">
        <w:tc>
          <w:tcPr>
            <w:tcW w:w="3645" w:type="dxa"/>
          </w:tcPr>
          <w:p w14:paraId="0C871EF8" w14:textId="65BECFC0" w:rsidR="00CF6194" w:rsidRPr="00CF6194" w:rsidRDefault="00CF6194" w:rsidP="00CF619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PSYM 795 Capstone I</w:t>
            </w:r>
          </w:p>
        </w:tc>
        <w:tc>
          <w:tcPr>
            <w:tcW w:w="1095" w:type="dxa"/>
          </w:tcPr>
          <w:p w14:paraId="36BBCA17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5D449E75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2C7FE0FF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40E75F18" w14:textId="77777777" w:rsidR="00CF6194" w:rsidRPr="00CF6194" w:rsidRDefault="00CF6194" w:rsidP="00CF6194">
            <w:pPr>
              <w:spacing w:after="0" w:line="240" w:lineRule="auto"/>
            </w:pPr>
          </w:p>
        </w:tc>
      </w:tr>
      <w:tr w:rsidR="00CF6194" w:rsidRPr="00CF6194" w14:paraId="3761BFE7" w14:textId="77777777" w:rsidTr="00CF6194">
        <w:tc>
          <w:tcPr>
            <w:tcW w:w="3645" w:type="dxa"/>
          </w:tcPr>
          <w:p w14:paraId="597316FE" w14:textId="6C230DFA" w:rsidR="00CF6194" w:rsidRPr="00CF6194" w:rsidRDefault="00CF6194" w:rsidP="00CF619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PSYM 796 Capstone II</w:t>
            </w:r>
          </w:p>
        </w:tc>
        <w:tc>
          <w:tcPr>
            <w:tcW w:w="1095" w:type="dxa"/>
          </w:tcPr>
          <w:p w14:paraId="2F4603D6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795" w:type="dxa"/>
          </w:tcPr>
          <w:p w14:paraId="2C0E025C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1860" w:type="dxa"/>
          </w:tcPr>
          <w:p w14:paraId="307D4031" w14:textId="77777777" w:rsidR="00CF6194" w:rsidRPr="00CF6194" w:rsidRDefault="00CF6194" w:rsidP="00CF6194">
            <w:pPr>
              <w:spacing w:after="0" w:line="240" w:lineRule="auto"/>
            </w:pPr>
          </w:p>
        </w:tc>
        <w:tc>
          <w:tcPr>
            <w:tcW w:w="2235" w:type="dxa"/>
          </w:tcPr>
          <w:p w14:paraId="50145731" w14:textId="77777777" w:rsidR="00CF6194" w:rsidRPr="00CF6194" w:rsidRDefault="00CF6194" w:rsidP="00CF6194">
            <w:pPr>
              <w:spacing w:after="0" w:line="240" w:lineRule="auto"/>
            </w:pPr>
          </w:p>
        </w:tc>
      </w:tr>
    </w:tbl>
    <w:p w14:paraId="03A6F6FC" w14:textId="77777777" w:rsidR="00CF6194" w:rsidRDefault="00CF6194" w:rsidP="00CF6194">
      <w:pPr>
        <w:pStyle w:val="Normal0"/>
        <w:rPr>
          <w:color w:val="4472C4"/>
        </w:rPr>
      </w:pPr>
    </w:p>
    <w:p w14:paraId="1F673306" w14:textId="77777777" w:rsidR="00C10F3C" w:rsidRDefault="00C10F3C">
      <w:pPr>
        <w:pStyle w:val="Normal0"/>
      </w:pPr>
    </w:p>
    <w:sectPr w:rsidR="00C10F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3C"/>
    <w:rsid w:val="00460E84"/>
    <w:rsid w:val="00C10F3C"/>
    <w:rsid w:val="00C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5B95"/>
  <w15:docId w15:val="{B3D04C55-5263-4507-B2FA-9918EFF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079D1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C0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NormalTable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bsbugDJIqwC4p5yDZgc/jUEuQ==">AMUW2mX4tkPT0qDj8+5Bs79svyv5ir/ARXSiYFWVYPLMp4wFkrZfbqB2gxdt8uvlUdZYKvHsRKfAu5386Dr5m9ms8scGMI3MI7pnmshx9qbEklC9GSVXaDk=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Joy Grant</dc:creator>
  <cp:lastModifiedBy>R Trent Haines-Hopper</cp:lastModifiedBy>
  <cp:revision>2</cp:revision>
  <dcterms:created xsi:type="dcterms:W3CDTF">2024-08-13T16:30:00Z</dcterms:created>
  <dcterms:modified xsi:type="dcterms:W3CDTF">2024-08-13T16:30:00Z</dcterms:modified>
</cp:coreProperties>
</file>